
<file path=[Content_Types].xml><?xml version="1.0" encoding="utf-8"?>
<Types xmlns="http://schemas.openxmlformats.org/package/2006/content-types">
  <Default ContentType="image/gif" Extension="gif"/>
  <Default ContentType="image/jpeg" Extension="jpeg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
<Relationships xmlns="http://schemas.openxmlformats.org/package/2006/relationships">
<Relationship Id="rId1" Target="word/document.xml" Type="http://schemas.openxmlformats.org/officeDocument/2006/relationships/officeDocument"/>
<Relationship Id="rId2" Target="docProps/app.xml" Type="http://schemas.openxmlformats.org/officeDocument/2006/relationships/extended-properties"/>
<Relationship Id="rId3" Target="docProps/core.xml" Type="http://schemas.openxmlformats.org/package/2006/relationships/metadata/core-properties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jc w:val="center"/>
      </w:pPr>
      <w:bookmarkStart w:name="2213-1604664946305" w:id="1"/>
      <w:bookmarkEnd w:id="1"/>
    </w:p>
    <w:p>
      <w:pPr>
        <w:jc w:val="center"/>
      </w:pPr>
      <w:bookmarkStart w:name="1464-1604665049623" w:id="2"/>
      <w:bookmarkEnd w:id="2"/>
      <w:r>
        <w:rPr>
          <w:b w:val="true"/>
          <w:color w:val="ff0000"/>
        </w:rPr>
        <w:t>​公开新闻</w:t>
      </w:r>
    </w:p>
    <w:p>
      <w:pPr>
        <w:jc w:val="center"/>
      </w:pPr>
      <w:bookmarkStart w:name="6644-1604665049623" w:id="3"/>
      <w:bookmarkEnd w:id="3"/>
    </w:p>
    <w:p>
      <w:pPr>
        <w:jc w:val="center"/>
      </w:pPr>
      <w:bookmarkStart w:name="8872-1604665049623" w:id="4"/>
      <w:bookmarkEnd w:id="4"/>
      <w:r>
        <w:rPr>
          <w:b w:val="true"/>
          <w:color w:val="ff0000"/>
        </w:rPr>
        <w:t>魔鬼细节</w:t>
      </w:r>
    </w:p>
    <w:p>
      <w:pPr>
        <w:jc w:val="center"/>
      </w:pPr>
      <w:bookmarkStart w:name="3061-1604665049623" w:id="5"/>
      <w:bookmarkEnd w:id="5"/>
    </w:p>
    <w:p>
      <w:pPr>
        <w:jc w:val="center"/>
      </w:pPr>
      <w:bookmarkStart w:name="1684-1604665049623" w:id="6"/>
      <w:bookmarkEnd w:id="6"/>
      <w:r>
        <w:rPr>
          <w:b w:val="true"/>
          <w:color w:val="ff0000"/>
        </w:rPr>
        <w:t>一叶知秋</w:t>
      </w:r>
    </w:p>
    <w:p>
      <w:pPr>
        <w:jc w:val="center"/>
      </w:pPr>
      <w:bookmarkStart w:name="2079-1604665049623" w:id="7"/>
      <w:bookmarkEnd w:id="7"/>
    </w:p>
    <w:p>
      <w:pPr>
        <w:jc w:val="center"/>
      </w:pPr>
      <w:bookmarkStart w:name="9272-1604665049623" w:id="8"/>
      <w:bookmarkEnd w:id="8"/>
      <w:r>
        <w:rPr>
          <w:b w:val="true"/>
          <w:color w:val="ff0000"/>
        </w:rPr>
        <w:t>冰山之下</w:t>
      </w:r>
    </w:p>
    <w:p>
      <w:pPr/>
      <w:bookmarkStart w:name="6319-1604665049623" w:id="9"/>
      <w:bookmarkEnd w:id="9"/>
    </w:p>
    <w:p>
      <w:pPr>
        <w:jc w:val="right"/>
      </w:pPr>
      <w:bookmarkStart w:name="6290-1604665049623" w:id="10"/>
      <w:bookmarkEnd w:id="10"/>
    </w:p>
    <w:p>
      <w:pPr>
        <w:jc w:val="right"/>
      </w:pPr>
      <w:bookmarkStart w:name="1937-1604665049623" w:id="11"/>
      <w:bookmarkEnd w:id="11"/>
      <w:r>
        <w:rPr>
          <w:b w:val="true"/>
          <w:color w:val="ff0000"/>
        </w:rPr>
        <w:t>——《1.0岱岱内功心法》</w:t>
      </w:r>
    </w:p>
    <w:p>
      <w:pPr/>
      <w:bookmarkStart w:name="8251-1604665049623" w:id="12"/>
      <w:bookmarkEnd w:id="12"/>
    </w:p>
    <w:p>
      <w:pPr/>
      <w:bookmarkStart w:name="7491-1604665049623" w:id="13"/>
      <w:bookmarkEnd w:id="13"/>
      <w:r>
        <w:rPr/>
        <w:t>美国的拜登，眼看就要登上总统宝座，日本的安倍，也就准备重返政坛了。</w:t>
      </w:r>
    </w:p>
    <w:p>
      <w:pPr/>
      <w:bookmarkStart w:name="6686-1604665049623" w:id="14"/>
      <w:bookmarkEnd w:id="14"/>
    </w:p>
    <w:p>
      <w:pPr/>
      <w:bookmarkStart w:name="7212-1604665049623" w:id="15"/>
      <w:bookmarkEnd w:id="15"/>
      <w:r>
        <w:rPr/>
        <w:t>关于安倍因病辞职的原因，岱岱之前和大家分析过。</w:t>
      </w:r>
    </w:p>
    <w:p>
      <w:pPr/>
      <w:bookmarkStart w:name="3677-1604665049623" w:id="16"/>
      <w:bookmarkEnd w:id="16"/>
    </w:p>
    <w:p>
      <w:pPr>
        <w:jc w:val="center"/>
      </w:pPr>
      <w:bookmarkStart w:name="7376-1604665049623" w:id="17"/>
      <w:bookmarkEnd w:id="17"/>
      <w:r>
        <w:drawing>
          <wp:inline distT="0" distR="0" distB="0" distL="0">
            <wp:extent cx="5267325" cy="712064"/>
            <wp:docPr id="0" name="Drawing 0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64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1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329-1604665049623" w:id="18"/>
      <w:bookmarkEnd w:id="18"/>
    </w:p>
    <w:p>
      <w:pPr/>
      <w:bookmarkStart w:name="8587-1604665049623" w:id="19"/>
      <w:bookmarkEnd w:id="19"/>
      <w:r>
        <w:rPr>
          <w:highlight w:val="white"/>
        </w:rPr>
        <w:t>我们看到，中美在未来2个月里战争风险极度加大。</w:t>
      </w:r>
    </w:p>
    <w:p>
      <w:pPr/>
      <w:bookmarkStart w:name="6800-1604665049623" w:id="20"/>
      <w:bookmarkEnd w:id="20"/>
    </w:p>
    <w:p>
      <w:pPr/>
      <w:bookmarkStart w:name="8876-1604665049623" w:id="21"/>
      <w:bookmarkEnd w:id="21"/>
      <w:r>
        <w:rPr>
          <w:highlight w:val="white"/>
        </w:rPr>
        <w:t>我们看到，美国29号要拉日本一起对付中国。</w:t>
      </w:r>
    </w:p>
    <w:p>
      <w:pPr/>
      <w:bookmarkStart w:name="5990-1604665049623" w:id="22"/>
      <w:bookmarkEnd w:id="22"/>
    </w:p>
    <w:p>
      <w:pPr/>
      <w:bookmarkStart w:name="2893-1604665049623" w:id="23"/>
      <w:bookmarkEnd w:id="23"/>
      <w:r>
        <w:rPr>
          <w:highlight w:val="white"/>
        </w:rPr>
        <w:t>然后我们看到，安倍28号因病辞职了！</w:t>
      </w:r>
    </w:p>
    <w:p>
      <w:pPr/>
      <w:bookmarkStart w:name="9853-1604665049623" w:id="24"/>
      <w:bookmarkEnd w:id="24"/>
    </w:p>
    <w:p>
      <w:pPr>
        <w:jc w:val="center"/>
      </w:pPr>
      <w:bookmarkStart w:name="5031-1604665049623" w:id="25"/>
      <w:bookmarkEnd w:id="25"/>
      <w:r>
        <w:drawing>
          <wp:inline distT="0" distR="0" distB="0" distL="0">
            <wp:extent cx="5267325" cy="3480587"/>
            <wp:docPr id="1" name="Drawing 1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64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8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129-1604665049623" w:id="26"/>
      <w:bookmarkEnd w:id="26"/>
    </w:p>
    <w:p>
      <w:pPr/>
      <w:bookmarkStart w:name="2788-1604665049623" w:id="27"/>
      <w:bookmarkEnd w:id="27"/>
      <w:r>
        <w:drawing>
          <wp:inline distT="0" distR="0" distB="0" distL="0">
            <wp:extent cx="5267325" cy="3147416"/>
            <wp:docPr id="2" name="Drawing 2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640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7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039-1604665049623" w:id="28"/>
      <w:bookmarkEnd w:id="28"/>
    </w:p>
    <w:p>
      <w:pPr/>
      <w:bookmarkStart w:name="1860-1604665049623" w:id="29"/>
      <w:bookmarkEnd w:id="29"/>
      <w:r>
        <w:rPr>
          <w:highlight w:val="white"/>
        </w:rPr>
        <w:t>也是难为了安倍，美国干爹惹不起还躲不起吗，因病辞职这招妙啊，不仅躲开了一时，而且运作起来能躲到大选结束，成全了日本在历史节点上的国运选择。</w:t>
      </w:r>
    </w:p>
    <w:p>
      <w:pPr/>
      <w:bookmarkStart w:name="9415-1604665049623" w:id="30"/>
      <w:bookmarkEnd w:id="30"/>
    </w:p>
    <w:p>
      <w:pPr/>
      <w:bookmarkStart w:name="8117-1604665049623" w:id="31"/>
      <w:bookmarkEnd w:id="31"/>
      <w:r>
        <w:rPr>
          <w:highlight w:val="white"/>
        </w:rPr>
        <w:t>关于那篇文章的判断，可能还有一些瓜友持怀疑态度，毕竟，</w:t>
      </w:r>
    </w:p>
    <w:p>
      <w:pPr/>
      <w:bookmarkStart w:name="8417-1604665049623" w:id="32"/>
      <w:bookmarkEnd w:id="32"/>
    </w:p>
    <w:p>
      <w:pPr/>
      <w:bookmarkStart w:name="6230-1604665049623" w:id="33"/>
      <w:bookmarkEnd w:id="33"/>
      <w:r>
        <w:rPr>
          <w:b w:val="true"/>
          <w:color w:val="ff0000"/>
          <w:highlight w:val="white"/>
        </w:rPr>
        <w:t>“安倍就是正常的因病辞职，你不要阴谋论了！”</w:t>
      </w:r>
    </w:p>
    <w:p>
      <w:pPr/>
      <w:bookmarkStart w:name="1610-1604665049623" w:id="34"/>
      <w:bookmarkEnd w:id="34"/>
    </w:p>
    <w:p>
      <w:pPr/>
      <w:bookmarkStart w:name="5787-1604665049623" w:id="35"/>
      <w:bookmarkEnd w:id="35"/>
      <w:r>
        <w:rPr>
          <w:b w:val="true"/>
          <w:color w:val="ff0000"/>
          <w:highlight w:val="white"/>
        </w:rPr>
        <w:t>“你一个自媒体都能知道安倍的心思，美国人还不知道安倍耍滑头？”</w:t>
      </w:r>
    </w:p>
    <w:p>
      <w:pPr/>
      <w:bookmarkStart w:name="9053-1604665049623" w:id="36"/>
      <w:bookmarkEnd w:id="36"/>
    </w:p>
    <w:p>
      <w:pPr/>
      <w:bookmarkStart w:name="2350-1604665049623" w:id="37"/>
      <w:bookmarkEnd w:id="37"/>
      <w:r>
        <w:rPr>
          <w:highlight w:val="white"/>
        </w:rPr>
        <w:t>是的，美国人当然知道，事后的走势，无一不在透露美国的用心。</w:t>
      </w:r>
    </w:p>
    <w:p>
      <w:pPr>
        <w:jc w:val="center"/>
      </w:pPr>
      <w:bookmarkStart w:name="3530-1604665049623" w:id="38"/>
      <w:bookmarkEnd w:id="38"/>
    </w:p>
    <w:p>
      <w:pPr/>
      <w:bookmarkStart w:name="2518-1604665049623" w:id="39"/>
      <w:bookmarkEnd w:id="39"/>
      <w:r>
        <w:rPr/>
        <w:t> </w:t>
      </w:r>
    </w:p>
    <w:p>
      <w:pPr/>
      <w:bookmarkStart w:name="7546-1604665049623" w:id="40"/>
      <w:bookmarkEnd w:id="40"/>
      <w:r>
        <w:rPr/>
        <w:t>“当然，美国不是傻子，29号的谈判口号再怎么喊得好，日本内部搞得一锅粥的情况下，双方如何落实美日声明呢？</w:t>
      </w:r>
    </w:p>
    <w:p>
      <w:pPr/>
      <w:bookmarkStart w:name="8637-1604665049623" w:id="41"/>
      <w:bookmarkEnd w:id="41"/>
      <w:r>
        <w:rPr/>
        <w:t> </w:t>
      </w:r>
    </w:p>
    <w:p>
      <w:pPr/>
      <w:bookmarkStart w:name="3032-1604665049623" w:id="42"/>
      <w:bookmarkEnd w:id="42"/>
      <w:r>
        <w:rPr/>
        <w:t>安倍都说了，自己的身体情况不允许他作出重大战略选择，要日本实质行动上配合美国，嗯，等安倍“病好”了再说吧。</w:t>
      </w:r>
    </w:p>
    <w:p>
      <w:pPr/>
      <w:bookmarkStart w:name="2953-1604665049623" w:id="43"/>
      <w:bookmarkEnd w:id="43"/>
      <w:r>
        <w:rPr/>
        <w:t> </w:t>
      </w:r>
    </w:p>
    <w:p>
      <w:pPr/>
      <w:bookmarkStart w:name="4794-1604665049623" w:id="44"/>
      <w:bookmarkEnd w:id="44"/>
      <w:r>
        <w:rPr/>
        <w:t>29号注定是空谈。</w:t>
      </w:r>
    </w:p>
    <w:p>
      <w:pPr/>
      <w:bookmarkStart w:name="8446-1604665049623" w:id="45"/>
      <w:bookmarkEnd w:id="45"/>
      <w:r>
        <w:rPr/>
        <w:t> </w:t>
      </w:r>
    </w:p>
    <w:p>
      <w:pPr/>
      <w:bookmarkStart w:name="5094-1604665049623" w:id="46"/>
      <w:bookmarkEnd w:id="46"/>
      <w:r>
        <w:rPr/>
        <w:t>当然，安倍对美国耍滑头岱岱都看出来了，何况拥有无数智囊的美国人呢？</w:t>
      </w:r>
    </w:p>
    <w:p>
      <w:pPr/>
      <w:bookmarkStart w:name="8385-1604665049623" w:id="47"/>
      <w:bookmarkEnd w:id="47"/>
      <w:r>
        <w:rPr/>
        <w:t> </w:t>
      </w:r>
    </w:p>
    <w:p>
      <w:pPr/>
      <w:bookmarkStart w:name="3032-1604665049623" w:id="48"/>
      <w:bookmarkEnd w:id="48"/>
      <w:r>
        <w:rPr/>
        <w:t>美国人完全看的懂安倍的耍滑头不站队，完全看的懂安倍委婉的拒绝，但安倍这演的太有模有样了，美国一时不好发作，暂且憋住了。</w:t>
      </w:r>
    </w:p>
    <w:p>
      <w:pPr/>
      <w:bookmarkStart w:name="7677-1604665049623" w:id="49"/>
      <w:bookmarkEnd w:id="49"/>
      <w:r>
        <w:rPr/>
        <w:t> </w:t>
      </w:r>
    </w:p>
    <w:p>
      <w:pPr/>
      <w:bookmarkStart w:name="5451-1604665049623" w:id="50"/>
      <w:bookmarkEnd w:id="50"/>
      <w:r>
        <w:rPr/>
        <w:t>今天懂王对安倍病如此情冷冷淡淡，就说明了美国对日本的情绪：</w:t>
      </w:r>
    </w:p>
    <w:p>
      <w:pPr/>
      <w:bookmarkStart w:name="4056-1604665049623" w:id="51"/>
      <w:bookmarkEnd w:id="51"/>
      <w:r>
        <w:rPr/>
        <w:t> </w:t>
      </w:r>
    </w:p>
    <w:p>
      <w:pPr>
        <w:jc w:val="center"/>
      </w:pPr>
      <w:bookmarkStart w:name="1849-1604665049623" w:id="52"/>
      <w:bookmarkEnd w:id="52"/>
      <w:r>
        <w:drawing>
          <wp:inline distT="0" distR="0" distB="0" distL="0">
            <wp:extent cx="5267325" cy="1046031"/>
            <wp:docPr id="3" name="Drawing 3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640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4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1823-1604665049623" w:id="53"/>
      <w:bookmarkEnd w:id="53"/>
      <w:r>
        <w:rPr/>
        <w:t> </w:t>
      </w:r>
    </w:p>
    <w:p>
      <w:pPr/>
      <w:bookmarkStart w:name="3582-1604665049623" w:id="54"/>
      <w:bookmarkEnd w:id="54"/>
      <w:r>
        <w:rPr/>
        <w:t>安倍这么一位最早来和特朗普建立友善关系、并小心维持着这种关系的国家领导人，这么一位还被美国鹰派的代表人物所认可和称颂的日本首相，在北京时间8月28日下午4时宣布因病辞职后，直到北京时间8月29日临近中午，在世界各地的政府都已对安倍做出慰问后，才得到了特朗普迟来的慰问。</w:t>
      </w:r>
    </w:p>
    <w:p>
      <w:pPr/>
      <w:bookmarkStart w:name="1414-1604665049623" w:id="55"/>
      <w:bookmarkEnd w:id="55"/>
      <w:r>
        <w:rPr/>
        <w:t> </w:t>
      </w:r>
    </w:p>
    <w:p>
      <w:pPr/>
      <w:bookmarkStart w:name="2424-1604665049623" w:id="56"/>
      <w:bookmarkEnd w:id="56"/>
      <w:r>
        <w:rPr>
          <w:b w:val="true"/>
          <w:color w:val="ff0000"/>
        </w:rPr>
        <w:t>这一度令日本NHK等媒体陷入尴尬。</w:t>
      </w:r>
    </w:p>
    <w:p>
      <w:pPr/>
      <w:bookmarkStart w:name="6976-1604665049623" w:id="57"/>
      <w:bookmarkEnd w:id="57"/>
      <w:r>
        <w:rPr/>
        <w:t> </w:t>
      </w:r>
    </w:p>
    <w:p>
      <w:pPr/>
      <w:bookmarkStart w:name="2094-1604665049623" w:id="58"/>
      <w:bookmarkEnd w:id="58"/>
      <w:r>
        <w:rPr/>
        <w:t>29日10时左右，在推特上已经鼓吹完自己执政成绩，呼吁美国人给自己投票的好一会后，特朗普才在被路透社记者的询问的情况下，表示他非常非常尊敬安倍，对他的情况感到很不安，并表示会给他去电话。</w:t>
      </w:r>
    </w:p>
    <w:p>
      <w:pPr/>
      <w:bookmarkStart w:name="3644-1604665049623" w:id="59"/>
      <w:bookmarkEnd w:id="59"/>
      <w:r>
        <w:rPr/>
        <w:t> </w:t>
      </w:r>
    </w:p>
    <w:p>
      <w:pPr/>
      <w:bookmarkStart w:name="9500-1604665049623" w:id="60"/>
      <w:bookmarkEnd w:id="60"/>
      <w:r>
        <w:rPr/>
        <w:t>懂王没有像我们中国那样，第一时间对安倍致以问候，还是在记者主动的追问下，才正面回应这个话题，说的也是场面的客套话，</w:t>
      </w:r>
      <w:r>
        <w:rPr>
          <w:b w:val="true"/>
          <w:color w:val="ff0000"/>
        </w:rPr>
        <w:t>“并表示会给他去电话。”</w:t>
      </w:r>
    </w:p>
    <w:p>
      <w:pPr/>
      <w:bookmarkStart w:name="3890-1604665049623" w:id="61"/>
      <w:bookmarkEnd w:id="61"/>
      <w:r>
        <w:rPr>
          <w:b w:val="true"/>
          <w:color w:val="ff0000"/>
        </w:rPr>
        <w:t> </w:t>
      </w:r>
    </w:p>
    <w:p>
      <w:pPr/>
      <w:bookmarkStart w:name="3415-1604665049623" w:id="62"/>
      <w:bookmarkEnd w:id="62"/>
      <w:r>
        <w:rPr/>
        <w:t>懂王电话里，估计要对安倍开骂了。</w:t>
      </w:r>
    </w:p>
    <w:p>
      <w:pPr/>
      <w:bookmarkStart w:name="3269-1604665049623" w:id="63"/>
      <w:bookmarkEnd w:id="63"/>
      <w:r>
        <w:rPr/>
        <w:t> </w:t>
      </w:r>
    </w:p>
    <w:p>
      <w:pPr/>
      <w:bookmarkStart w:name="9991-1604665049623" w:id="64"/>
      <w:bookmarkEnd w:id="64"/>
      <w:r>
        <w:rPr/>
        <w:t>想下也是，日本不对美国一般倒，就是中国的好消息，就是美国的糟心事。</w:t>
      </w:r>
    </w:p>
    <w:p>
      <w:pPr/>
      <w:bookmarkStart w:name="6490-1604665049624" w:id="65"/>
      <w:bookmarkEnd w:id="65"/>
      <w:r>
        <w:rPr/>
        <w:t> </w:t>
      </w:r>
    </w:p>
    <w:p>
      <w:pPr/>
      <w:bookmarkStart w:name="7995-1604665049624" w:id="66"/>
      <w:bookmarkEnd w:id="66"/>
      <w:r>
        <w:rPr/>
        <w:t>美国对安倍辞职如此冷淡，也是题中应有之义了。</w:t>
      </w:r>
    </w:p>
    <w:p>
      <w:pPr/>
      <w:bookmarkStart w:name="3586-1604665049624" w:id="67"/>
      <w:bookmarkEnd w:id="67"/>
    </w:p>
    <w:p>
      <w:pPr>
        <w:jc w:val="right"/>
      </w:pPr>
      <w:bookmarkStart w:name="6434-1604665049624" w:id="68"/>
      <w:bookmarkEnd w:id="68"/>
      <w:r>
        <w:rPr>
          <w:b w:val="true"/>
          <w:color w:val="ff0000"/>
        </w:rPr>
        <w:t>——圈文《一叶知秋丨日本安倍辞职，朝鲜暗流涌动》</w:t>
      </w:r>
    </w:p>
    <w:p>
      <w:pPr>
        <w:jc w:val="right"/>
      </w:pPr>
      <w:bookmarkStart w:name="9774-1604665049624" w:id="69"/>
      <w:bookmarkEnd w:id="69"/>
    </w:p>
    <w:p>
      <w:pPr/>
      <w:bookmarkStart w:name="5097-1604665049624" w:id="70"/>
      <w:bookmarkEnd w:id="70"/>
      <w:r>
        <w:rPr/>
        <w:t>很多人以为安倍和懂王的关系很好，安倍是寄希望懂王赢的。</w:t>
      </w:r>
    </w:p>
    <w:p>
      <w:pPr/>
      <w:bookmarkStart w:name="3348-1604665049624" w:id="71"/>
      <w:bookmarkEnd w:id="71"/>
    </w:p>
    <w:p>
      <w:pPr>
        <w:jc w:val="center"/>
      </w:pPr>
      <w:bookmarkStart w:name="1640-1604665049624" w:id="72"/>
      <w:bookmarkEnd w:id="72"/>
      <w:r>
        <w:drawing>
          <wp:inline distT="0" distR="0" distB="0" distL="0">
            <wp:extent cx="4762500" cy="3048000"/>
            <wp:docPr id="4" name="Drawing 4" descr="640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640.jpe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962-1604665049624" w:id="73"/>
      <w:bookmarkEnd w:id="73"/>
    </w:p>
    <w:p>
      <w:pPr/>
      <w:bookmarkStart w:name="7761-1604665049624" w:id="74"/>
      <w:bookmarkEnd w:id="74"/>
      <w:r>
        <w:rPr/>
        <w:t>实际上，安倍根本就和懂王尿不到一起去。</w:t>
      </w:r>
    </w:p>
    <w:p>
      <w:pPr/>
      <w:bookmarkStart w:name="5357-1604665049624" w:id="75"/>
      <w:bookmarkEnd w:id="75"/>
    </w:p>
    <w:p>
      <w:pPr/>
      <w:bookmarkStart w:name="9147-1604665049624" w:id="76"/>
      <w:bookmarkEnd w:id="76"/>
      <w:r>
        <w:rPr/>
        <w:t>上次大选，安倍看好示好的，都希拉里，而懂王逆势翻篇希拉里后，安倍因为押错了，怕懂王记仇，立马飞到美国送懂王高尔夫球杆，向懂王阿谀奉承般的示好。</w:t>
      </w:r>
    </w:p>
    <w:p>
      <w:pPr/>
      <w:bookmarkStart w:name="2337-1604665049624" w:id="77"/>
      <w:bookmarkEnd w:id="77"/>
    </w:p>
    <w:p>
      <w:pPr>
        <w:jc w:val="center"/>
      </w:pPr>
      <w:bookmarkStart w:name="5071-1604665049624" w:id="78"/>
      <w:bookmarkEnd w:id="78"/>
      <w:r>
        <w:drawing>
          <wp:inline distT="0" distR="0" distB="0" distL="0">
            <wp:extent cx="5267325" cy="1004693"/>
            <wp:docPr id="5" name="Drawing 5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640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0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043-1604665049624" w:id="79"/>
      <w:bookmarkEnd w:id="79"/>
    </w:p>
    <w:p>
      <w:pPr/>
      <w:bookmarkStart w:name="8983-1604665049624" w:id="80"/>
      <w:bookmarkEnd w:id="80"/>
      <w:r>
        <w:rPr/>
        <w:t>安倍后面对懂王要日本选边站中，当炮灰，选择了因病辞职耍滑头，引起了懂王的不满。</w:t>
      </w:r>
    </w:p>
    <w:p>
      <w:pPr>
        <w:jc w:val="right"/>
      </w:pPr>
      <w:bookmarkStart w:name="3473-1604665049624" w:id="81"/>
      <w:bookmarkEnd w:id="81"/>
    </w:p>
    <w:p>
      <w:pPr/>
      <w:bookmarkStart w:name="8949-1604665049624" w:id="82"/>
      <w:bookmarkEnd w:id="82"/>
      <w:r>
        <w:rPr/>
        <w:t>而拜登的属性，和他上台后对中国的关系，岱岱都和瓜友分析过。</w:t>
      </w:r>
    </w:p>
    <w:p>
      <w:pPr/>
      <w:bookmarkStart w:name="3650-1604665049624" w:id="83"/>
      <w:bookmarkEnd w:id="83"/>
    </w:p>
    <w:p>
      <w:pPr/>
      <w:bookmarkStart w:name="9342-1604665049624" w:id="84"/>
      <w:bookmarkEnd w:id="84"/>
      <w:r>
        <w:rPr/>
        <w:t>首先，懂王这种蛮狠的外交风格，给日本很大压力，而民主党上台后短期内会一定程度缓和中国关系。</w:t>
      </w:r>
    </w:p>
    <w:p>
      <w:pPr/>
      <w:bookmarkStart w:name="7510-1604665049624" w:id="85"/>
      <w:bookmarkEnd w:id="85"/>
    </w:p>
    <w:p>
      <w:pPr/>
      <w:bookmarkStart w:name="8811-1604665049624" w:id="86"/>
      <w:bookmarkEnd w:id="86"/>
      <w:r>
        <w:rPr/>
        <w:t>特别是拜登上台，还有赖东方神秘力量的情况下，于公于私都是。</w:t>
      </w:r>
    </w:p>
    <w:p>
      <w:pPr/>
      <w:bookmarkStart w:name="7737-1604665049624" w:id="87"/>
      <w:bookmarkEnd w:id="87"/>
    </w:p>
    <w:p>
      <w:pPr/>
      <w:bookmarkStart w:name="2710-1604665049624" w:id="88"/>
      <w:bookmarkEnd w:id="88"/>
      <w:r>
        <w:rPr/>
        <w:t>细节即知：</w:t>
      </w:r>
    </w:p>
    <w:p>
      <w:pPr/>
      <w:bookmarkStart w:name="6768-1604665049624" w:id="89"/>
      <w:bookmarkEnd w:id="89"/>
    </w:p>
    <w:p>
      <w:pPr>
        <w:jc w:val="center"/>
      </w:pPr>
      <w:bookmarkStart w:name="3430-1604665049624" w:id="90"/>
      <w:bookmarkEnd w:id="90"/>
      <w:r>
        <w:drawing>
          <wp:inline distT="0" distR="0" distB="0" distL="0">
            <wp:extent cx="5267325" cy="980308"/>
            <wp:docPr id="6" name="Drawing 6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640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8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834-1604665049624" w:id="91"/>
      <w:bookmarkEnd w:id="91"/>
    </w:p>
    <w:p>
      <w:pPr/>
      <w:bookmarkStart w:name="8631-1604665049624" w:id="92"/>
      <w:bookmarkEnd w:id="92"/>
      <w:r>
        <w:drawing>
          <wp:inline distT="0" distR="0" distB="0" distL="0">
            <wp:extent cx="5267325" cy="6458199"/>
            <wp:docPr id="7" name="Drawing 7" descr="640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640.jpe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45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560-1604665049624" w:id="93"/>
      <w:bookmarkEnd w:id="93"/>
    </w:p>
    <w:p>
      <w:pPr>
        <w:jc w:val="center"/>
      </w:pPr>
      <w:bookmarkStart w:name="1354-1604665049624" w:id="94"/>
      <w:bookmarkEnd w:id="94"/>
      <w:r>
        <w:drawing>
          <wp:inline distT="0" distR="0" distB="0" distL="0">
            <wp:extent cx="5267325" cy="955922"/>
            <wp:docPr id="8" name="Drawing 8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640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5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652-1604665049624" w:id="95"/>
      <w:bookmarkEnd w:id="95"/>
    </w:p>
    <w:p>
      <w:pPr/>
      <w:bookmarkStart w:name="4222-1604665049624" w:id="96"/>
      <w:bookmarkEnd w:id="96"/>
      <w:r>
        <w:rPr/>
        <w:t>所以，吃瓜群众，如果你是安倍，你会站队逼着你当炮灰懂王，还是站队未来有很大操作空间的拜登？</w:t>
      </w:r>
    </w:p>
    <w:p>
      <w:pPr/>
      <w:bookmarkStart w:name="6542-1604665049624" w:id="97"/>
      <w:bookmarkEnd w:id="97"/>
    </w:p>
    <w:p>
      <w:pPr>
        <w:jc w:val="center"/>
      </w:pPr>
      <w:bookmarkStart w:name="1081-1604665049624" w:id="98"/>
      <w:bookmarkEnd w:id="98"/>
      <w:r>
        <w:drawing>
          <wp:inline distT="0" distR="0" distB="0" distL="0">
            <wp:extent cx="4762500" cy="3352800"/>
            <wp:docPr id="9" name="Drawing 9" descr="640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640.jpe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995-1604665049624" w:id="99"/>
      <w:bookmarkEnd w:id="99"/>
    </w:p>
    <w:p>
      <w:pPr/>
      <w:bookmarkStart w:name="9023-1604665049624" w:id="100"/>
      <w:bookmarkEnd w:id="100"/>
      <w:r>
        <w:rPr/>
        <w:t>毫无疑问，安倍是站拜登的。</w:t>
      </w:r>
    </w:p>
    <w:p>
      <w:pPr/>
      <w:bookmarkStart w:name="2957-1604665049624" w:id="101"/>
      <w:bookmarkEnd w:id="101"/>
    </w:p>
    <w:p>
      <w:pPr/>
      <w:bookmarkStart w:name="7472-1604665049624" w:id="102"/>
      <w:bookmarkEnd w:id="102"/>
      <w:r>
        <w:rPr/>
        <w:t>毫无疑问，安倍因病辞职，就是想躲开危险期，等美国大选有变后再重返政坛，而他压的那个人，就是拜登。</w:t>
      </w:r>
    </w:p>
    <w:p>
      <w:pPr/>
      <w:bookmarkStart w:name="2855-1604665049624" w:id="103"/>
      <w:bookmarkEnd w:id="103"/>
    </w:p>
    <w:p>
      <w:pPr/>
      <w:bookmarkStart w:name="6781-1604665049624" w:id="104"/>
      <w:bookmarkEnd w:id="104"/>
      <w:r>
        <w:rPr/>
        <w:t>所以，美国大选前夕，岱岱一看这个新闻，就直接发朋友圈和微博了：</w:t>
      </w:r>
    </w:p>
    <w:p>
      <w:pPr/>
      <w:bookmarkStart w:name="2594-1604665049624" w:id="105"/>
      <w:bookmarkEnd w:id="105"/>
    </w:p>
    <w:p>
      <w:pPr>
        <w:jc w:val="center"/>
      </w:pPr>
      <w:bookmarkStart w:name="9593-1604665049624" w:id="106"/>
      <w:bookmarkEnd w:id="106"/>
      <w:r>
        <w:drawing>
          <wp:inline distT="0" distR="0" distB="0" distL="0">
            <wp:extent cx="5267325" cy="867912"/>
            <wp:docPr id="10" name="Drawing 10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640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6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5491-1604665049624" w:id="107"/>
      <w:bookmarkEnd w:id="107"/>
    </w:p>
    <w:p>
      <w:pPr>
        <w:jc w:val="center"/>
      </w:pPr>
      <w:bookmarkStart w:name="2180-1604665049624" w:id="108"/>
      <w:bookmarkEnd w:id="108"/>
      <w:r>
        <w:drawing>
          <wp:inline distT="0" distR="0" distB="0" distL="0">
            <wp:extent cx="5267325" cy="1068097"/>
            <wp:docPr id="11" name="Drawing 11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640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6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9834-1604665049624" w:id="109"/>
      <w:bookmarkEnd w:id="109"/>
    </w:p>
    <w:p>
      <w:pPr/>
      <w:bookmarkStart w:name="7249-1604665049624" w:id="110"/>
      <w:bookmarkEnd w:id="110"/>
      <w:r>
        <w:rPr/>
        <w:t>安倍为重返政坛做的这个铺垫，时间是11月1日。</w:t>
      </w:r>
    </w:p>
    <w:p>
      <w:pPr/>
      <w:bookmarkStart w:name="5081-1604665049624" w:id="111"/>
      <w:bookmarkEnd w:id="111"/>
    </w:p>
    <w:p>
      <w:pPr/>
      <w:bookmarkStart w:name="4890-1604665049624" w:id="112"/>
      <w:bookmarkEnd w:id="112"/>
      <w:r>
        <w:rPr/>
        <w:t>而11月3日美国才开始大选。</w:t>
      </w:r>
    </w:p>
    <w:p>
      <w:pPr/>
      <w:bookmarkStart w:name="7346-1604665049624" w:id="113"/>
      <w:bookmarkEnd w:id="113"/>
    </w:p>
    <w:p>
      <w:pPr/>
      <w:bookmarkStart w:name="9692-1604665049624" w:id="114"/>
      <w:bookmarkEnd w:id="114"/>
      <w:r>
        <w:rPr/>
        <w:t>而大选前夕，舆论民调都是看好拜登的，所以，安倍是在拜登即将当选的前夕，释放这个信号的。</w:t>
      </w:r>
    </w:p>
    <w:p>
      <w:pPr/>
      <w:bookmarkStart w:name="4684-1604665049624" w:id="115"/>
      <w:bookmarkEnd w:id="115"/>
    </w:p>
    <w:p>
      <w:pPr>
        <w:jc w:val="center"/>
      </w:pPr>
      <w:bookmarkStart w:name="3779-1604665049624" w:id="116"/>
      <w:bookmarkEnd w:id="116"/>
      <w:r>
        <w:drawing>
          <wp:inline distT="0" distR="0" distB="0" distL="0">
            <wp:extent cx="5267325" cy="775467"/>
            <wp:docPr id="12" name="Drawing 12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640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7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9179-1604665049624" w:id="117"/>
      <w:bookmarkEnd w:id="117"/>
    </w:p>
    <w:p>
      <w:pPr>
        <w:jc w:val="center"/>
      </w:pPr>
      <w:bookmarkStart w:name="2589-1604665049624" w:id="118"/>
      <w:bookmarkEnd w:id="118"/>
      <w:r>
        <w:drawing>
          <wp:inline distT="0" distR="0" distB="0" distL="0">
            <wp:extent cx="5267325" cy="829116"/>
            <wp:docPr id="13" name="Drawing 13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64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2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9657-1604665049624" w:id="119"/>
      <w:bookmarkEnd w:id="119"/>
    </w:p>
    <w:p>
      <w:pPr>
        <w:jc w:val="center"/>
      </w:pPr>
      <w:bookmarkStart w:name="3464-1604665049624" w:id="120"/>
      <w:bookmarkEnd w:id="120"/>
      <w:r>
        <w:drawing>
          <wp:inline distT="0" distR="0" distB="0" distL="0">
            <wp:extent cx="5267325" cy="468207"/>
            <wp:docPr id="14" name="Drawing 14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640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68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8150-1604665049624" w:id="121"/>
      <w:bookmarkEnd w:id="121"/>
    </w:p>
    <w:p>
      <w:pPr/>
      <w:bookmarkStart w:name="7675-1604665049624" w:id="122"/>
      <w:bookmarkEnd w:id="122"/>
      <w:r>
        <w:drawing>
          <wp:inline distT="0" distR="0" distB="0" distL="0">
            <wp:extent cx="5267325" cy="7456557"/>
            <wp:docPr id="15" name="Drawing 15" descr="640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640.jpe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45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1180-1604665049624" w:id="123"/>
      <w:bookmarkEnd w:id="123"/>
      <w:r>
        <w:rPr/>
        <w:t>瓜友搞笑神评：</w:t>
      </w:r>
      <w:r>
        <w:rPr>
          <w:b w:val="true"/>
          <w:color w:val="ff0000"/>
        </w:rPr>
        <w:t>拜凳所赐</w:t>
      </w:r>
    </w:p>
    <w:p>
      <w:pPr/>
      <w:bookmarkStart w:name="3749-1604665049624" w:id="124"/>
      <w:bookmarkEnd w:id="124"/>
    </w:p>
    <w:p>
      <w:pPr/>
      <w:bookmarkStart w:name="7791-1604665049624" w:id="125"/>
      <w:bookmarkEnd w:id="125"/>
      <w:r>
        <w:rPr/>
        <w:t>而随着拜登的上台，随着中国不入虎穴焉得虎子的成功，美国已经预定了最美剧本，从今天到懂王完全失败完全投降之前，美国都将陷入内耗内乱，而无暇外顾。</w:t>
      </w:r>
    </w:p>
    <w:p>
      <w:pPr/>
      <w:bookmarkStart w:name="4494-1604665049624" w:id="126"/>
      <w:bookmarkEnd w:id="126"/>
    </w:p>
    <w:p>
      <w:pPr/>
      <w:bookmarkStart w:name="3986-1604665049624" w:id="127"/>
      <w:bookmarkEnd w:id="127"/>
      <w:r>
        <w:rPr/>
        <w:t>换句话说，美国在短期之内，</w:t>
      </w:r>
      <w:r>
        <w:rPr>
          <w:b w:val="true"/>
          <w:color w:val="ff0000"/>
        </w:rPr>
        <w:t>直接进入了权力动荡状态。</w:t>
      </w:r>
    </w:p>
    <w:p>
      <w:pPr/>
      <w:bookmarkStart w:name="4883-1604665049624" w:id="128"/>
      <w:bookmarkEnd w:id="128"/>
    </w:p>
    <w:p>
      <w:pPr/>
      <w:bookmarkStart w:name="3070-1604665049624" w:id="129"/>
      <w:bookmarkEnd w:id="129"/>
      <w:r>
        <w:rPr/>
        <w:t>权力动荡状态，意味着什么？</w:t>
      </w:r>
    </w:p>
    <w:p>
      <w:pPr/>
      <w:bookmarkStart w:name="8100-1604665049624" w:id="130"/>
      <w:bookmarkEnd w:id="130"/>
    </w:p>
    <w:p>
      <w:pPr/>
      <w:bookmarkStart w:name="4317-1604665049624" w:id="131"/>
      <w:bookmarkEnd w:id="131"/>
      <w:r>
        <w:rPr>
          <w:b w:val="true"/>
          <w:color w:val="ff0000"/>
        </w:rPr>
        <w:t>意味着美国的外交敏感，直线下降。</w:t>
      </w:r>
    </w:p>
    <w:p>
      <w:pPr/>
      <w:bookmarkStart w:name="9476-1604665049624" w:id="132"/>
      <w:bookmarkEnd w:id="132"/>
    </w:p>
    <w:p>
      <w:pPr/>
      <w:bookmarkStart w:name="9896-1604665049624" w:id="133"/>
      <w:bookmarkEnd w:id="133"/>
      <w:r>
        <w:rPr>
          <w:b w:val="true"/>
          <w:color w:val="ff0000"/>
        </w:rPr>
        <w:t>意味着美国的国家机器，熄火难动。</w:t>
      </w:r>
    </w:p>
    <w:p>
      <w:pPr/>
      <w:bookmarkStart w:name="9046-1604665049624" w:id="134"/>
      <w:bookmarkEnd w:id="134"/>
    </w:p>
    <w:p>
      <w:pPr/>
      <w:bookmarkStart w:name="2632-1604665049624" w:id="135"/>
      <w:bookmarkEnd w:id="135"/>
      <w:r>
        <w:rPr/>
        <w:t>意味着，中国很多事，可以做，中国做的很多动作，可以更大！</w:t>
      </w:r>
    </w:p>
    <w:p>
      <w:pPr/>
      <w:bookmarkStart w:name="1548-1604665049624" w:id="136"/>
      <w:bookmarkEnd w:id="136"/>
    </w:p>
    <w:p>
      <w:pPr/>
      <w:bookmarkStart w:name="4596-1604665049624" w:id="137"/>
      <w:bookmarkEnd w:id="137"/>
      <w:r>
        <w:rPr/>
        <w:t>中国是这样想的，也会这样去做。</w:t>
      </w:r>
    </w:p>
    <w:p>
      <w:pPr/>
      <w:bookmarkStart w:name="3132-1604665049624" w:id="138"/>
      <w:bookmarkEnd w:id="138"/>
    </w:p>
    <w:p>
      <w:pPr/>
      <w:bookmarkStart w:name="3692-1604665049624" w:id="139"/>
      <w:bookmarkEnd w:id="139"/>
      <w:r>
        <w:rPr/>
        <w:t>日本是这样想的，也会这样去做。</w:t>
      </w:r>
    </w:p>
    <w:p>
      <w:pPr/>
      <w:bookmarkStart w:name="3963-1604665049624" w:id="140"/>
      <w:bookmarkEnd w:id="140"/>
    </w:p>
    <w:p>
      <w:pPr/>
      <w:bookmarkStart w:name="9118-1604665049624" w:id="141"/>
      <w:bookmarkEnd w:id="141"/>
      <w:r>
        <w:rPr/>
        <w:t>比如中日都想好的RCEP：</w:t>
      </w:r>
    </w:p>
    <w:p>
      <w:pPr/>
      <w:bookmarkStart w:name="0020-1604665049624" w:id="142"/>
      <w:bookmarkEnd w:id="142"/>
    </w:p>
    <w:p>
      <w:pPr/>
      <w:bookmarkStart w:name="4084-1604665049624" w:id="143"/>
      <w:bookmarkEnd w:id="143"/>
      <w:r>
        <w:drawing>
          <wp:inline distT="0" distR="0" distB="0" distL="0">
            <wp:extent cx="5267325" cy="5230362"/>
            <wp:docPr id="16" name="Drawing 16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640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3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146-1604665049624" w:id="144"/>
      <w:bookmarkEnd w:id="144"/>
    </w:p>
    <w:p>
      <w:pPr/>
      <w:bookmarkStart w:name="8429-1604665049624" w:id="145"/>
      <w:bookmarkEnd w:id="145"/>
    </w:p>
    <w:p>
      <w:pPr/>
      <w:bookmarkStart w:name="4853-1604665049624" w:id="146"/>
      <w:bookmarkEnd w:id="146"/>
      <w:r>
        <w:rPr/>
        <w:t>区域全面经济伙伴关系协定签订了后，中日韩自贸区也好，东北亚经济一体化也好，就有了一个很好很好的开端。</w:t>
      </w:r>
    </w:p>
    <w:p>
      <w:pPr/>
      <w:bookmarkStart w:name="4113-1604665049624" w:id="147"/>
      <w:bookmarkEnd w:id="147"/>
    </w:p>
    <w:p>
      <w:pPr/>
      <w:bookmarkStart w:name="5221-1604665049624" w:id="148"/>
      <w:bookmarkEnd w:id="148"/>
      <w:r>
        <w:rPr/>
        <w:t>所以，美国十分阻扰日本的加入，现在，美国陷入内乱，安倍释放重返政坛的信号，日本打算抢在美国权力动荡这个窗口关闭之前，不鸟印度等国家的反对，先搞定这事了。</w:t>
      </w:r>
    </w:p>
    <w:p>
      <w:pPr/>
      <w:bookmarkStart w:name="8040-1604665049624" w:id="149"/>
      <w:bookmarkEnd w:id="149"/>
    </w:p>
    <w:p>
      <w:pPr/>
      <w:bookmarkStart w:name="9673-1604665049624" w:id="150"/>
      <w:bookmarkEnd w:id="150"/>
      <w:r>
        <w:drawing>
          <wp:inline distT="0" distR="0" distB="0" distL="0">
            <wp:extent cx="5267325" cy="2962870"/>
            <wp:docPr id="17" name="Drawing 17" descr="640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640.jpe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060-1604665049624" w:id="151"/>
      <w:bookmarkEnd w:id="151"/>
    </w:p>
    <w:p>
      <w:pPr/>
      <w:bookmarkStart w:name="9294-1604665049624" w:id="152"/>
      <w:bookmarkEnd w:id="152"/>
      <w:r>
        <w:rPr/>
        <w:t>果然如王毅部长所言，我们今年的战略规划，是一以贯之是的：</w:t>
      </w:r>
    </w:p>
    <w:p>
      <w:pPr>
        <w:jc w:val="center"/>
      </w:pPr>
      <w:bookmarkStart w:name="6310-1604665049625" w:id="153"/>
      <w:bookmarkEnd w:id="153"/>
    </w:p>
    <w:p>
      <w:pPr>
        <w:jc w:val="center"/>
      </w:pPr>
      <w:bookmarkStart w:name="9075-1604665049625" w:id="154"/>
      <w:bookmarkEnd w:id="154"/>
      <w:r>
        <w:drawing>
          <wp:inline distT="0" distR="0" distB="0" distL="0">
            <wp:extent cx="5267325" cy="1204657"/>
            <wp:docPr id="18" name="Drawing 18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640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0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891-1604665049625" w:id="155"/>
      <w:bookmarkEnd w:id="155"/>
    </w:p>
    <w:p>
      <w:pPr/>
      <w:bookmarkStart w:name="4023-1604665049625" w:id="156"/>
      <w:bookmarkEnd w:id="156"/>
      <w:r>
        <w:rPr/>
        <w:t>包括下半年的东南方向。</w:t>
      </w:r>
    </w:p>
    <w:p>
      <w:pPr/>
      <w:bookmarkStart w:name="4012-1604665049625" w:id="157"/>
      <w:bookmarkEnd w:id="157"/>
    </w:p>
    <w:p>
      <w:pPr/>
      <w:bookmarkStart w:name="2325-1604665049625" w:id="158"/>
      <w:bookmarkEnd w:id="158"/>
      <w:r>
        <w:rPr/>
        <w:t>现在的东南方向，可以说，从今天到明年1月美国总统权力交接，主动权已经掌握在我们手里了。</w:t>
      </w:r>
    </w:p>
    <w:p>
      <w:pPr/>
      <w:bookmarkStart w:name="7263-1604665049625" w:id="159"/>
      <w:bookmarkEnd w:id="159"/>
    </w:p>
    <w:p>
      <w:pPr/>
      <w:bookmarkStart w:name="8030-1604665049625" w:id="160"/>
      <w:bookmarkEnd w:id="160"/>
      <w:r>
        <w:rPr/>
        <w:t>岱岱提出的三个时间点，5月20日小岛讲话，主动权还在美国手里。</w:t>
      </w:r>
    </w:p>
    <w:p>
      <w:pPr/>
      <w:bookmarkStart w:name="3813-1604665049625" w:id="161"/>
      <w:bookmarkEnd w:id="161"/>
    </w:p>
    <w:p>
      <w:pPr/>
      <w:bookmarkStart w:name="7554-1604665049625" w:id="162"/>
      <w:bookmarkEnd w:id="162"/>
      <w:r>
        <w:rPr/>
        <w:t>现在，不入虎穴，焉得虎子，这把国家赌赢了国运后，第二个时间点美国大选的11.3日后，主动权就在我们手里了。</w:t>
      </w:r>
    </w:p>
    <w:p>
      <w:pPr/>
      <w:bookmarkStart w:name="6498-1604665049625" w:id="163"/>
      <w:bookmarkEnd w:id="163"/>
    </w:p>
    <w:p>
      <w:pPr/>
      <w:bookmarkStart w:name="2580-1604665049625" w:id="164"/>
      <w:bookmarkEnd w:id="164"/>
      <w:r>
        <w:rPr>
          <w:b w:val="true"/>
          <w:color w:val="ff0000"/>
        </w:rPr>
        <w:t>我们这段时期，已经不是要不要动手的问题了。</w:t>
      </w:r>
    </w:p>
    <w:p>
      <w:pPr/>
      <w:bookmarkStart w:name="9068-1604665049625" w:id="165"/>
      <w:bookmarkEnd w:id="165"/>
    </w:p>
    <w:p>
      <w:pPr/>
      <w:bookmarkStart w:name="1819-1604665049625" w:id="166"/>
      <w:bookmarkEnd w:id="166"/>
      <w:r>
        <w:rPr>
          <w:b w:val="true"/>
          <w:color w:val="ff0000"/>
        </w:rPr>
        <w:t>已经是如何动手才能成本最低，利益最大的问题了。</w:t>
      </w:r>
    </w:p>
    <w:p>
      <w:pPr/>
      <w:bookmarkStart w:name="9750-1604665049625" w:id="167"/>
      <w:bookmarkEnd w:id="167"/>
    </w:p>
    <w:p>
      <w:pPr/>
      <w:bookmarkStart w:name="1224-1604665049625" w:id="168"/>
      <w:bookmarkEnd w:id="168"/>
      <w:r>
        <w:rPr>
          <w:b w:val="true"/>
          <w:color w:val="ff0000"/>
        </w:rPr>
        <w:t>比如美国内乱到军队大规模介入的时候……</w:t>
      </w:r>
    </w:p>
    <w:p>
      <w:pPr/>
      <w:bookmarkStart w:name="7953-1604665049625" w:id="169"/>
      <w:bookmarkEnd w:id="169"/>
    </w:p>
    <w:p>
      <w:pPr/>
      <w:bookmarkStart w:name="5439-1604665049625" w:id="170"/>
      <w:bookmarkEnd w:id="170"/>
      <w:r>
        <w:rPr>
          <w:b w:val="true"/>
          <w:color w:val="ff0000"/>
        </w:rPr>
        <w:t>比如色厉内荏的懂王快要撑不住了，想缴械投降的时候……</w:t>
      </w:r>
    </w:p>
    <w:p>
      <w:pPr/>
      <w:bookmarkStart w:name="5157-1604665049625" w:id="171"/>
      <w:bookmarkEnd w:id="171"/>
    </w:p>
    <w:p>
      <w:pPr/>
      <w:bookmarkStart w:name="8187-1604665049625" w:id="172"/>
      <w:bookmarkEnd w:id="172"/>
      <w:r>
        <w:rPr>
          <w:b w:val="true"/>
          <w:color w:val="ff0000"/>
        </w:rPr>
        <w:t>是的，岱岱说了，我们上面对东南方向的争论，从来不是收不收，以及如何收。</w:t>
      </w:r>
    </w:p>
    <w:p>
      <w:pPr/>
      <w:bookmarkStart w:name="3232-1604665049625" w:id="173"/>
      <w:bookmarkEnd w:id="173"/>
    </w:p>
    <w:p>
      <w:pPr/>
      <w:bookmarkStart w:name="6442-1604665049625" w:id="174"/>
      <w:bookmarkEnd w:id="174"/>
      <w:r>
        <w:rPr>
          <w:b w:val="true"/>
          <w:color w:val="ff0000"/>
        </w:rPr>
        <w:t>争论只有如何降低收的统一成本，和收后的治理成本。</w:t>
      </w:r>
    </w:p>
    <w:p>
      <w:pPr/>
      <w:bookmarkStart w:name="4180-1604665049625" w:id="175"/>
      <w:bookmarkEnd w:id="175"/>
    </w:p>
    <w:p>
      <w:pPr/>
      <w:bookmarkStart w:name="3565-1604665049625" w:id="176"/>
      <w:bookmarkEnd w:id="176"/>
      <w:r>
        <w:rPr/>
        <w:t>东南点破，看回东北亚。</w:t>
      </w:r>
    </w:p>
    <w:p>
      <w:pPr/>
      <w:bookmarkStart w:name="9957-1604665049625" w:id="177"/>
      <w:bookmarkEnd w:id="177"/>
    </w:p>
    <w:p>
      <w:pPr/>
      <w:bookmarkStart w:name="1592-1604665049625" w:id="178"/>
      <w:bookmarkEnd w:id="178"/>
      <w:r>
        <w:rPr/>
        <w:t>日本也不是傻子，眼看着百年未有大变局的重要机遇期降临，日本也态度180°的转变，趁机和我们在RCEP上暗送秋波了。</w:t>
      </w:r>
    </w:p>
    <w:p>
      <w:pPr/>
      <w:bookmarkStart w:name="1722-1604665049625" w:id="179"/>
      <w:bookmarkEnd w:id="179"/>
    </w:p>
    <w:p>
      <w:pPr/>
      <w:bookmarkStart w:name="7064-1604665049625" w:id="180"/>
      <w:bookmarkEnd w:id="180"/>
      <w:r>
        <w:rPr/>
        <w:t>我们的态度会如何呢？</w:t>
      </w:r>
    </w:p>
    <w:p>
      <w:pPr/>
      <w:bookmarkStart w:name="2094-1604665049625" w:id="181"/>
      <w:bookmarkEnd w:id="181"/>
    </w:p>
    <w:p>
      <w:pPr/>
      <w:bookmarkStart w:name="5296-1604665049625" w:id="182"/>
      <w:bookmarkEnd w:id="182"/>
      <w:r>
        <w:rPr/>
        <w:t>很明显，石原里美既然送上门来，那我们也就勉为其难的笑纳了吧。</w:t>
      </w:r>
    </w:p>
    <w:p>
      <w:pPr/>
      <w:bookmarkStart w:name="8190-1604665049625" w:id="183"/>
      <w:bookmarkEnd w:id="183"/>
    </w:p>
    <w:p>
      <w:pPr>
        <w:jc w:val="center"/>
      </w:pPr>
      <w:bookmarkStart w:name="1030-1604665049625" w:id="184"/>
      <w:bookmarkEnd w:id="184"/>
      <w:r>
        <w:drawing>
          <wp:inline distT="0" distR="0" distB="0" distL="0">
            <wp:extent cx="4762500" cy="3248025"/>
            <wp:docPr id="19" name="Drawing 19" descr="640.gif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640.gif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192-1604665049625" w:id="185"/>
      <w:bookmarkEnd w:id="185"/>
    </w:p>
    <w:p>
      <w:pPr/>
      <w:bookmarkStart w:name="7914-1604665049625" w:id="186"/>
      <w:bookmarkEnd w:id="186"/>
      <w:r>
        <w:rPr/>
        <w:t>什么，石原里美竟然嫁人了！</w:t>
      </w:r>
    </w:p>
    <w:p>
      <w:pPr/>
      <w:bookmarkStart w:name="5761-1604665049625" w:id="187"/>
      <w:bookmarkEnd w:id="187"/>
    </w:p>
    <w:p>
      <w:pPr>
        <w:jc w:val="center"/>
      </w:pPr>
      <w:bookmarkStart w:name="5018-1604665049625" w:id="188"/>
      <w:bookmarkEnd w:id="188"/>
      <w:r>
        <w:drawing>
          <wp:inline distT="0" distR="0" distB="0" distL="0">
            <wp:extent cx="5267325" cy="843747"/>
            <wp:docPr id="20" name="Drawing 20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640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4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3764-1604665049625" w:id="189"/>
      <w:bookmarkEnd w:id="189"/>
      <w:r>
        <w:drawing>
          <wp:inline distT="0" distR="0" distB="0" distL="0">
            <wp:extent cx="5267325" cy="2887947"/>
            <wp:docPr id="21" name="Drawing 21" descr="640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640.jpe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8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2760-1604665049625" w:id="190"/>
      <w:bookmarkEnd w:id="190"/>
    </w:p>
    <w:p>
      <w:pPr/>
      <w:bookmarkStart w:name="7013-1604665049625" w:id="191"/>
      <w:bookmarkEnd w:id="191"/>
      <w:r>
        <w:rPr>
          <w:b w:val="true"/>
          <w:color w:val="ff0000"/>
        </w:rPr>
        <w:t>这男人的颜值，连瓜友们颜值的零头都不如，竟然娶到了石原里美？</w:t>
      </w:r>
    </w:p>
    <w:p>
      <w:pPr/>
      <w:bookmarkStart w:name="7000-1604665049625" w:id="192"/>
      <w:bookmarkEnd w:id="192"/>
    </w:p>
    <w:p>
      <w:pPr/>
      <w:bookmarkStart w:name="6889-1604665049625" w:id="193"/>
      <w:bookmarkEnd w:id="193"/>
      <w:r>
        <w:rPr/>
        <w:t>岱岱为瓜友们极度不平！</w:t>
      </w:r>
    </w:p>
    <w:p>
      <w:pPr/>
      <w:bookmarkStart w:name="2641-1604665049625" w:id="194"/>
      <w:bookmarkEnd w:id="194"/>
    </w:p>
    <w:p>
      <w:pPr/>
      <w:bookmarkStart w:name="8290-1604665049625" w:id="195"/>
      <w:bookmarkEnd w:id="195"/>
      <w:r>
        <w:rPr>
          <w:b w:val="true"/>
          <w:color w:val="ff0000"/>
        </w:rPr>
        <w:t>要知道，岱岱的吃瓜群众，平均颜值可是这样的。</w:t>
      </w:r>
    </w:p>
    <w:p>
      <w:pPr/>
      <w:bookmarkStart w:name="5652-1604665049625" w:id="196"/>
      <w:bookmarkEnd w:id="196"/>
    </w:p>
    <w:p>
      <w:pPr/>
      <w:bookmarkStart w:name="2283-1604665049625" w:id="197"/>
      <w:bookmarkEnd w:id="197"/>
      <w:r>
        <w:drawing>
          <wp:inline distT="0" distR="0" distB="0" distL="0">
            <wp:extent cx="5267325" cy="3662437"/>
            <wp:docPr id="22" name="Drawing 22" descr="640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640.jpe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6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493-1604665049625" w:id="198"/>
      <w:bookmarkEnd w:id="198"/>
    </w:p>
    <w:p>
      <w:pPr/>
      <w:bookmarkStart w:name="3460-1604665049625" w:id="199"/>
      <w:bookmarkEnd w:id="199"/>
      <w:r>
        <w:rPr/>
        <w:t>瓜友们想了想，算了，石原里美没了，还有桥本环奈。</w:t>
      </w:r>
    </w:p>
    <w:p>
      <w:pPr/>
      <w:bookmarkStart w:name="3551-1604665049625" w:id="200"/>
      <w:bookmarkEnd w:id="200"/>
    </w:p>
    <w:p>
      <w:pPr/>
      <w:bookmarkStart w:name="5439-1604665049625" w:id="201"/>
      <w:bookmarkEnd w:id="201"/>
      <w:r/>
    </w:p>
    <w:p>
      <w:pPr/>
      <w:bookmarkStart w:name="5081-1604665049625" w:id="202"/>
      <w:bookmarkEnd w:id="202"/>
    </w:p>
    <w:p>
      <w:pPr/>
      <w:bookmarkStart w:name="3495-1604665049625" w:id="203"/>
      <w:bookmarkEnd w:id="203"/>
      <w:r>
        <w:rPr/>
        <w:t>瓜友们，我们就勉强下，接受桥本环奈吧。</w:t>
      </w:r>
    </w:p>
    <w:p>
      <w:pPr/>
      <w:bookmarkStart w:name="4346-1604665049625" w:id="204"/>
      <w:bookmarkEnd w:id="204"/>
    </w:p>
    <w:p>
      <w:pPr>
        <w:jc w:val="center"/>
      </w:pPr>
      <w:bookmarkStart w:name="8139-1604665049625" w:id="205"/>
      <w:bookmarkEnd w:id="205"/>
      <w:r>
        <w:drawing>
          <wp:inline distT="0" distR="0" distB="0" distL="0">
            <wp:extent cx="5267325" cy="3950494"/>
            <wp:docPr id="23" name="Drawing 23" descr="640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640.jpe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446-1604665049625" w:id="206"/>
      <w:bookmarkEnd w:id="206"/>
    </w:p>
    <w:p>
      <w:pPr/>
      <w:bookmarkStart w:name="2913-1604665049625" w:id="207"/>
      <w:bookmarkEnd w:id="207"/>
      <w:r>
        <w:rPr/>
        <w:t>什么，桥本环奈现在胖成这样了！</w:t>
      </w:r>
    </w:p>
    <w:p>
      <w:pPr/>
      <w:bookmarkStart w:name="5987-1604665049625" w:id="208"/>
      <w:bookmarkEnd w:id="208"/>
    </w:p>
    <w:p>
      <w:pPr/>
      <w:bookmarkStart w:name="4744-1604665049625" w:id="209"/>
      <w:bookmarkEnd w:id="209"/>
      <w:r>
        <w:drawing>
          <wp:inline distT="0" distR="0" distB="0" distL="0">
            <wp:extent cx="5267325" cy="2783242"/>
            <wp:docPr id="24" name="Drawing 24" descr="640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640.jpe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8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189-1604665049625" w:id="210"/>
      <w:bookmarkEnd w:id="210"/>
    </w:p>
    <w:p>
      <w:pPr/>
      <w:bookmarkStart w:name="9971-1604665049625" w:id="211"/>
      <w:bookmarkEnd w:id="211"/>
      <w:r>
        <w:rPr/>
        <w:t>这魔性的笑容……</w:t>
      </w:r>
    </w:p>
    <w:p>
      <w:pPr/>
      <w:bookmarkStart w:name="6116-1604665049625" w:id="212"/>
      <w:bookmarkEnd w:id="212"/>
    </w:p>
    <w:p>
      <w:pPr/>
      <w:bookmarkStart w:name="3416-1604665049625" w:id="213"/>
      <w:bookmarkEnd w:id="213"/>
      <w:r>
        <w:rPr/>
        <w:t>瓜友们冷静冷静，千万不要急火攻心，想一想，日本还有新垣结衣呢。</w:t>
      </w:r>
    </w:p>
    <w:p>
      <w:pPr/>
      <w:bookmarkStart w:name="1982-1604665049625" w:id="214"/>
      <w:bookmarkEnd w:id="214"/>
    </w:p>
    <w:p>
      <w:pPr>
        <w:jc w:val="center"/>
      </w:pPr>
      <w:bookmarkStart w:name="5462-1604665049625" w:id="215"/>
      <w:bookmarkEnd w:id="215"/>
      <w:r>
        <w:drawing>
          <wp:inline distT="0" distR="0" distB="0" distL="0">
            <wp:extent cx="2286000" cy="1847850"/>
            <wp:docPr id="25" name="Drawing 25" descr="640.gif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640.gif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126-1604665049625" w:id="216"/>
      <w:bookmarkEnd w:id="216"/>
    </w:p>
    <w:p>
      <w:pPr/>
      <w:bookmarkStart w:name="4641-1604665049625" w:id="217"/>
      <w:bookmarkEnd w:id="217"/>
      <w:r>
        <w:rPr/>
        <w:t>还是新垣结衣好啊，她的颜值身材，终于撑到了日本做正确国运选择的时刻了。</w:t>
      </w:r>
    </w:p>
    <w:p>
      <w:pPr/>
      <w:bookmarkStart w:name="8297-1604665049625" w:id="218"/>
      <w:bookmarkEnd w:id="218"/>
    </w:p>
    <w:p>
      <w:pPr>
        <w:jc w:val="center"/>
      </w:pPr>
      <w:bookmarkStart w:name="1253-1604665049625" w:id="219"/>
      <w:bookmarkEnd w:id="219"/>
      <w:r>
        <w:drawing>
          <wp:inline distT="0" distR="0" distB="0" distL="0">
            <wp:extent cx="2997200" cy="2997200"/>
            <wp:docPr id="26" name="Drawing 26" descr="640.gif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640.gif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831-1604665049625" w:id="220"/>
      <w:bookmarkEnd w:id="220"/>
    </w:p>
    <w:p>
      <w:pPr/>
      <w:bookmarkStart w:name="8020-1604665049625" w:id="221"/>
      <w:bookmarkEnd w:id="221"/>
      <w:r>
        <w:rPr/>
        <w:t>当然，也有瓜友担心，不管是安倍这只老狐狸，还是日本这个国民性，都见风使舵耍滑头惯了，这次美国上演最美剧本，日本有了倒向我们的势头，但万一日本后面反水跳反我们呢？万一裤子都脱了给我看这个呢？</w:t>
      </w:r>
    </w:p>
    <w:p>
      <w:pPr/>
      <w:bookmarkStart w:name="7566-1604665049625" w:id="222"/>
      <w:bookmarkEnd w:id="222"/>
    </w:p>
    <w:p>
      <w:pPr/>
      <w:bookmarkStart w:name="2770-1604665049625" w:id="223"/>
      <w:bookmarkEnd w:id="223"/>
      <w:r>
        <w:rPr/>
        <w:t>我们岂不是亏大了？</w:t>
      </w:r>
    </w:p>
    <w:p>
      <w:pPr/>
      <w:bookmarkStart w:name="5682-1604665049625" w:id="224"/>
      <w:bookmarkEnd w:id="224"/>
    </w:p>
    <w:p>
      <w:pPr/>
      <w:bookmarkStart w:name="6883-1604665049625" w:id="225"/>
      <w:bookmarkEnd w:id="225"/>
      <w:r>
        <w:rPr/>
        <w:t>岱岱一言以蔽之：</w:t>
      </w:r>
    </w:p>
    <w:p>
      <w:pPr/>
      <w:bookmarkStart w:name="2855-1604665049625" w:id="226"/>
      <w:bookmarkEnd w:id="226"/>
    </w:p>
    <w:p>
      <w:pPr/>
      <w:bookmarkStart w:name="9810-1604665049625" w:id="227"/>
      <w:bookmarkEnd w:id="227"/>
      <w:r>
        <w:rPr>
          <w:b w:val="true"/>
          <w:color w:val="ff0000"/>
        </w:rPr>
        <w:t>我们有萝卜，也有大棒。</w:t>
      </w:r>
    </w:p>
    <w:p>
      <w:pPr/>
      <w:bookmarkStart w:name="9030-1604665049625" w:id="228"/>
      <w:bookmarkEnd w:id="228"/>
    </w:p>
    <w:p>
      <w:pPr/>
      <w:bookmarkStart w:name="1145-1604665049625" w:id="229"/>
      <w:bookmarkEnd w:id="229"/>
      <w:r>
        <w:rPr/>
        <w:t>萝卜不用说，东北亚经济一体化，中日经济互补，让日本国家实现正常化。</w:t>
      </w:r>
    </w:p>
    <w:p>
      <w:pPr/>
      <w:bookmarkStart w:name="6652-1604665049625" w:id="230"/>
      <w:bookmarkEnd w:id="230"/>
    </w:p>
    <w:p>
      <w:pPr/>
      <w:bookmarkStart w:name="7656-1604665049625" w:id="231"/>
      <w:bookmarkEnd w:id="231"/>
      <w:r>
        <w:rPr/>
        <w:t>大棒也不用说，军界内部一直宣传的</w:t>
      </w:r>
      <w:r>
        <w:rPr>
          <w:b w:val="true"/>
          <w:color w:val="ff0000"/>
        </w:rPr>
        <w:t>“打小岛不如拉着日本一起打！”，</w:t>
      </w:r>
      <w:r>
        <w:rPr/>
        <w:t>岱岱一直给大家铺垫的</w:t>
      </w:r>
      <w:r>
        <w:rPr>
          <w:b w:val="true"/>
          <w:color w:val="ff0000"/>
        </w:rPr>
        <w:t>“台湾海峡封锁捏住日本睾丸！”</w:t>
      </w:r>
      <w:r>
        <w:rPr/>
        <w:t>、</w:t>
      </w:r>
      <w:r>
        <w:rPr>
          <w:b w:val="true"/>
          <w:color w:val="ff0000"/>
        </w:rPr>
        <w:t>“朝鲜一个炮仗升天，日本大如临大敌！”</w:t>
      </w:r>
      <w:r>
        <w:rPr>
          <w:color w:val="ff0000"/>
        </w:rPr>
        <w:t>、</w:t>
      </w:r>
      <w:r>
        <w:rPr>
          <w:b w:val="true"/>
          <w:color w:val="ff0000"/>
        </w:rPr>
        <w:t>“支持琉球独立！”</w:t>
      </w:r>
    </w:p>
    <w:p>
      <w:pPr/>
      <w:bookmarkStart w:name="6399-1604665049625" w:id="232"/>
      <w:bookmarkEnd w:id="232"/>
    </w:p>
    <w:p>
      <w:pPr/>
      <w:bookmarkStart w:name="8784-1604665049625" w:id="233"/>
      <w:bookmarkEnd w:id="233"/>
      <w:r>
        <w:rPr/>
        <w:t>是的，还有琉球的独立呢。</w:t>
      </w:r>
    </w:p>
    <w:p>
      <w:pPr/>
      <w:bookmarkStart w:name="9844-1604665049625" w:id="234"/>
      <w:bookmarkEnd w:id="234"/>
    </w:p>
    <w:p>
      <w:pPr>
        <w:jc w:val="center"/>
      </w:pPr>
      <w:bookmarkStart w:name="6255-1604665049625" w:id="235"/>
      <w:bookmarkEnd w:id="235"/>
      <w:r>
        <w:drawing>
          <wp:inline distT="0" distR="0" distB="0" distL="0">
            <wp:extent cx="5267325" cy="1766481"/>
            <wp:docPr id="27" name="Drawing 27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640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6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7770-1604665049625" w:id="236"/>
      <w:bookmarkEnd w:id="236"/>
      <w:r>
        <w:drawing>
          <wp:inline distT="0" distR="0" distB="0" distL="0">
            <wp:extent cx="3873500" cy="2308835"/>
            <wp:docPr id="28" name="Drawing 28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640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23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4087-1604665049625" w:id="237"/>
      <w:bookmarkEnd w:id="237"/>
    </w:p>
    <w:p>
      <w:pPr/>
      <w:bookmarkStart w:name="7267-1604665049625" w:id="238"/>
      <w:bookmarkEnd w:id="238"/>
    </w:p>
    <w:p>
      <w:pPr/>
      <w:bookmarkStart w:name="1732-1604665049625" w:id="239"/>
      <w:bookmarkEnd w:id="239"/>
      <w:r>
        <w:rPr/>
        <w:t>什么是大棒？</w:t>
      </w:r>
    </w:p>
    <w:p>
      <w:pPr/>
      <w:bookmarkStart w:name="2628-1604665049625" w:id="240"/>
      <w:bookmarkEnd w:id="240"/>
    </w:p>
    <w:p>
      <w:pPr/>
      <w:bookmarkStart w:name="7251-1604665049625" w:id="241"/>
      <w:bookmarkEnd w:id="241"/>
      <w:r>
        <w:rPr/>
        <w:t>这就是大棒。</w:t>
      </w:r>
    </w:p>
    <w:p>
      <w:pPr/>
      <w:bookmarkStart w:name="9040-1604665049625" w:id="242"/>
      <w:bookmarkEnd w:id="242"/>
    </w:p>
    <w:p>
      <w:pPr/>
      <w:bookmarkStart w:name="2070-1604665049625" w:id="243"/>
      <w:bookmarkEnd w:id="243"/>
      <w:r>
        <w:rPr/>
        <w:t>哦，岱岱忘记和大家说了，</w:t>
      </w:r>
      <w:r>
        <w:rPr>
          <w:b w:val="true"/>
          <w:color w:val="ff0000"/>
        </w:rPr>
        <w:t>新垣结衣，就是琉球地区的冲绳人……</w:t>
      </w:r>
    </w:p>
    <w:p>
      <w:pPr/>
      <w:bookmarkStart w:name="5590-1604665049625" w:id="244"/>
      <w:bookmarkEnd w:id="244"/>
    </w:p>
    <w:p>
      <w:pPr/>
      <w:bookmarkStart w:name="8669-1604665049625" w:id="245"/>
      <w:bookmarkEnd w:id="245"/>
      <w:r>
        <w:drawing>
          <wp:inline distT="0" distR="0" distB="0" distL="0">
            <wp:extent cx="5267325" cy="3327194"/>
            <wp:docPr id="29" name="Drawing 29" descr="640.gif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640.gif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2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143-1604665049625" w:id="246"/>
      <w:bookmarkEnd w:id="246"/>
    </w:p>
    <w:p>
      <w:pPr/>
      <w:bookmarkStart w:name="6381-1604665049625" w:id="247"/>
      <w:bookmarkEnd w:id="247"/>
      <w:r>
        <w:rPr/>
        <w:t>所以，瓜友们不用担心和懂王马云一样，送上门的鸭子飞了，日本惹怒我们的结果，给美国当炮灰的后果，就是被大棒齐飞，经济命脉封锁，国家安全危机，琉球内部分裂。</w:t>
      </w:r>
    </w:p>
    <w:p>
      <w:pPr/>
      <w:bookmarkStart w:name="3372-1604665049625" w:id="248"/>
      <w:bookmarkEnd w:id="248"/>
    </w:p>
    <w:p>
      <w:pPr/>
      <w:bookmarkStart w:name="4074-1604665049625" w:id="249"/>
      <w:bookmarkEnd w:id="249"/>
      <w:r>
        <w:rPr/>
        <w:t>我们一手萝卜，一手大棒，重整东亚，坐断西太。</w:t>
      </w:r>
    </w:p>
    <w:p>
      <w:pPr/>
      <w:bookmarkStart w:name="8945-1604665049625" w:id="250"/>
      <w:bookmarkEnd w:id="250"/>
    </w:p>
    <w:p>
      <w:pPr/>
      <w:bookmarkStart w:name="1084-1604665049625" w:id="251"/>
      <w:bookmarkEnd w:id="251"/>
      <w:r>
        <w:rPr/>
        <w:t>现在的中国，已经不是当年的弱小的中国了，我们入得虎穴探得虎子，喜提大选最美剧本，获得了一次难得的历史机遇。</w:t>
      </w:r>
    </w:p>
    <w:p>
      <w:pPr/>
      <w:bookmarkStart w:name="3144-1604665049625" w:id="252"/>
      <w:bookmarkEnd w:id="252"/>
    </w:p>
    <w:p>
      <w:pPr/>
      <w:bookmarkStart w:name="2063-1604665049625" w:id="253"/>
      <w:bookmarkEnd w:id="253"/>
      <w:r>
        <w:rPr>
          <w:b w:val="true"/>
          <w:color w:val="ff0000"/>
        </w:rPr>
        <w:t>东亚，你们的皇帝，要回来了！！</w:t>
      </w:r>
    </w:p>
    <w:p>
      <w:pPr/>
      <w:bookmarkStart w:name="1569-1604665049625" w:id="254"/>
      <w:bookmarkEnd w:id="254"/>
    </w:p>
    <w:p>
      <w:pPr/>
      <w:bookmarkStart w:name="4652-1604665049625" w:id="255"/>
      <w:bookmarkEnd w:id="255"/>
      <w:r>
        <w:rPr>
          <w:b w:val="true"/>
          <w:color w:val="ff0000"/>
        </w:rPr>
        <w:t>新垣结衣，你的老公们，要回来了！！</w:t>
      </w:r>
    </w:p>
    <w:p>
      <w:pPr/>
      <w:bookmarkStart w:name="9180-1604665049625" w:id="256"/>
      <w:bookmarkEnd w:id="256"/>
    </w:p>
    <w:p>
      <w:pPr/>
      <w:bookmarkStart w:name="5823-1604665049625" w:id="257"/>
      <w:bookmarkEnd w:id="257"/>
    </w:p>
    <w:p>
      <w:pPr/>
      <w:bookmarkStart w:name="9657-1604665049625" w:id="258"/>
      <w:bookmarkEnd w:id="258"/>
      <w:r>
        <w:drawing>
          <wp:inline distT="0" distR="0" distB="0" distL="0">
            <wp:extent cx="5267325" cy="2960600"/>
            <wp:docPr id="30" name="Drawing 30" descr="640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640.jpe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634-1604665049625" w:id="259"/>
      <w:bookmarkEnd w:id="259"/>
    </w:p>
    <w:p>
      <w:pPr/>
      <w:bookmarkStart w:name="7065-1604665049625" w:id="260"/>
      <w:bookmarkEnd w:id="260"/>
    </w:p>
    <w:p>
      <w:pPr/>
      <w:bookmarkStart w:name="7538-1604665049625" w:id="261"/>
      <w:bookmarkEnd w:id="261"/>
    </w:p>
    <w:p>
      <w:pPr/>
      <w:bookmarkStart w:name="2657-1604665049625" w:id="262"/>
      <w:bookmarkEnd w:id="262"/>
      <w:r>
        <w:drawing>
          <wp:inline distT="0" distR="0" distB="0" distL="0">
            <wp:extent cx="5267325" cy="148007"/>
            <wp:docPr id="31" name="Drawing 31" descr="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640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537-1604665049625" w:id="263"/>
      <w:bookmarkEnd w:id="263"/>
    </w:p>
    <w:p>
      <w:pPr/>
      <w:bookmarkStart w:name="7313-1604665049625" w:id="264"/>
      <w:bookmarkEnd w:id="264"/>
    </w:p>
    <w:p>
      <w:pPr>
        <w:jc w:val="center"/>
      </w:pPr>
      <w:bookmarkStart w:name="5065-1604665049625" w:id="265"/>
      <w:bookmarkEnd w:id="265"/>
      <w:r>
        <w:rPr>
          <w:highlight w:val="white"/>
        </w:rPr>
        <w:t>点击关注</w:t>
      </w:r>
    </w:p>
    <w:p>
      <w:pPr>
        <w:jc w:val="center"/>
      </w:pPr>
      <w:bookmarkStart w:name="7489-1604665049625" w:id="266"/>
      <w:bookmarkEnd w:id="266"/>
    </w:p>
    <w:p>
      <w:pPr>
        <w:jc w:val="center"/>
      </w:pPr>
      <w:bookmarkStart w:name="3890-1604665049625" w:id="267"/>
      <w:bookmarkEnd w:id="267"/>
      <w:r>
        <w:rPr>
          <w:highlight w:val="white"/>
        </w:rPr>
        <w:t>见字如晤</w:t>
      </w:r>
    </w:p>
    <w:p>
      <w:pPr/>
      <w:bookmarkStart w:name="6461-1604665049625" w:id="268"/>
      <w:bookmarkEnd w:id="268"/>
    </w:p>
    <w:p>
      <w:pPr/>
      <w:bookmarkStart w:name="8127-1604665049625" w:id="269"/>
      <w:bookmarkEnd w:id="269"/>
      <w:r>
        <w:drawing>
          <wp:inline distT="0" distR="0" distB="0" distL="0">
            <wp:extent cx="5267325" cy="2926292"/>
            <wp:docPr id="32" name="Drawing 32" descr="640.gif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640.gif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2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657-1604665049625" w:id="270"/>
      <w:bookmarkEnd w:id="270"/>
    </w:p>
    <w:p>
      <w:pPr/>
      <w:bookmarkStart w:name="0032-1604665049625" w:id="271"/>
      <w:bookmarkEnd w:id="271"/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
<Relationships xmlns="http://schemas.openxmlformats.org/package/2006/relationships">
<Relationship Id="rId1" Target="settings.xml" Type="http://schemas.openxmlformats.org/officeDocument/2006/relationships/settings"/>
<Relationship Id="rId10" Target="media/image8.jpeg" Type="http://schemas.openxmlformats.org/officeDocument/2006/relationships/image"/>
<Relationship Id="rId11" Target="media/image9.png" Type="http://schemas.openxmlformats.org/officeDocument/2006/relationships/image"/>
<Relationship Id="rId12" Target="media/image10.jpeg" Type="http://schemas.openxmlformats.org/officeDocument/2006/relationships/image"/>
<Relationship Id="rId13" Target="media/image11.png" Type="http://schemas.openxmlformats.org/officeDocument/2006/relationships/image"/>
<Relationship Id="rId14" Target="media/image12.png" Type="http://schemas.openxmlformats.org/officeDocument/2006/relationships/image"/>
<Relationship Id="rId15" Target="media/image13.png" Type="http://schemas.openxmlformats.org/officeDocument/2006/relationships/image"/>
<Relationship Id="rId16" Target="media/image14.png" Type="http://schemas.openxmlformats.org/officeDocument/2006/relationships/image"/>
<Relationship Id="rId17" Target="media/image15.png" Type="http://schemas.openxmlformats.org/officeDocument/2006/relationships/image"/>
<Relationship Id="rId18" Target="media/image16.jpeg" Type="http://schemas.openxmlformats.org/officeDocument/2006/relationships/image"/>
<Relationship Id="rId19" Target="media/image17.png" Type="http://schemas.openxmlformats.org/officeDocument/2006/relationships/image"/>
<Relationship Id="rId2" Target="styles.xml" Type="http://schemas.openxmlformats.org/officeDocument/2006/relationships/styles"/>
<Relationship Id="rId20" Target="media/image18.jpeg" Type="http://schemas.openxmlformats.org/officeDocument/2006/relationships/image"/>
<Relationship Id="rId21" Target="media/image19.png" Type="http://schemas.openxmlformats.org/officeDocument/2006/relationships/image"/>
<Relationship Id="rId22" Target="media/image20.gif" Type="http://schemas.openxmlformats.org/officeDocument/2006/relationships/image"/>
<Relationship Id="rId23" Target="media/image21.png" Type="http://schemas.openxmlformats.org/officeDocument/2006/relationships/image"/>
<Relationship Id="rId24" Target="media/image22.jpeg" Type="http://schemas.openxmlformats.org/officeDocument/2006/relationships/image"/>
<Relationship Id="rId25" Target="media/image23.jpeg" Type="http://schemas.openxmlformats.org/officeDocument/2006/relationships/image"/>
<Relationship Id="rId26" Target="media/image24.jpeg" Type="http://schemas.openxmlformats.org/officeDocument/2006/relationships/image"/>
<Relationship Id="rId27" Target="media/image25.jpeg" Type="http://schemas.openxmlformats.org/officeDocument/2006/relationships/image"/>
<Relationship Id="rId28" Target="media/image26.gif" Type="http://schemas.openxmlformats.org/officeDocument/2006/relationships/image"/>
<Relationship Id="rId29" Target="media/image27.gif" Type="http://schemas.openxmlformats.org/officeDocument/2006/relationships/image"/>
<Relationship Id="rId3" Target="media/image1.png" Type="http://schemas.openxmlformats.org/officeDocument/2006/relationships/image"/>
<Relationship Id="rId30" Target="media/image28.png" Type="http://schemas.openxmlformats.org/officeDocument/2006/relationships/image"/>
<Relationship Id="rId31" Target="media/image29.png" Type="http://schemas.openxmlformats.org/officeDocument/2006/relationships/image"/>
<Relationship Id="rId32" Target="media/image30.gif" Type="http://schemas.openxmlformats.org/officeDocument/2006/relationships/image"/>
<Relationship Id="rId33" Target="media/image31.jpeg" Type="http://schemas.openxmlformats.org/officeDocument/2006/relationships/image"/>
<Relationship Id="rId34" Target="media/image32.png" Type="http://schemas.openxmlformats.org/officeDocument/2006/relationships/image"/>
<Relationship Id="rId35" Target="media/image33.gif" Type="http://schemas.openxmlformats.org/officeDocument/2006/relationships/image"/>
<Relationship Id="rId4" Target="media/image2.png" Type="http://schemas.openxmlformats.org/officeDocument/2006/relationships/image"/>
<Relationship Id="rId5" Target="media/image3.png" Type="http://schemas.openxmlformats.org/officeDocument/2006/relationships/image"/>
<Relationship Id="rId6" Target="media/image4.png" Type="http://schemas.openxmlformats.org/officeDocument/2006/relationships/image"/>
<Relationship Id="rId7" Target="media/image5.jpeg" Type="http://schemas.openxmlformats.org/officeDocument/2006/relationships/image"/>
<Relationship Id="rId8" Target="media/image6.png" Type="http://schemas.openxmlformats.org/officeDocument/2006/relationships/image"/>
<Relationship Id="rId9" Target="media/image7.png" Type="http://schemas.openxmlformats.org/officeDocument/2006/relationships/image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2020-11-06T12:18:53Z</dcterms:created>
  <dc:creator>Apache POI</dc:creator>
</cp:coreProperties>
</file>